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0D24" w14:textId="77777777" w:rsidR="005B1CBD" w:rsidRDefault="008B1FEE" w:rsidP="008B1FE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72B148B" w14:textId="77777777" w:rsidR="008B1FEE" w:rsidRDefault="008B1FEE" w:rsidP="008B1FE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1048457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</w:p>
    <w:p w14:paraId="17ED6394" w14:textId="65D92BB6" w:rsidR="008B1FEE" w:rsidRPr="00BA5AA5" w:rsidRDefault="008B1FEE" w:rsidP="008B1FE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A5AA5">
        <w:rPr>
          <w:rFonts w:ascii="Times New Roman" w:hAnsi="Times New Roman" w:cs="Times New Roman"/>
          <w:i/>
          <w:color w:val="FF0000"/>
          <w:sz w:val="24"/>
          <w:lang w:val="en-US"/>
        </w:rPr>
        <w:t xml:space="preserve"> </w:t>
      </w:r>
      <w:r w:rsidR="00BA5AA5">
        <w:rPr>
          <w:rFonts w:ascii="Times New Roman" w:hAnsi="Times New Roman" w:cs="Times New Roman"/>
          <w:i/>
          <w:color w:val="FF0000"/>
          <w:sz w:val="24"/>
        </w:rPr>
        <w:t>КХ</w:t>
      </w:r>
      <w:bookmarkStart w:id="0" w:name="_GoBack"/>
      <w:bookmarkEnd w:id="0"/>
    </w:p>
    <w:p w14:paraId="1ABFD2A5" w14:textId="0911EF66" w:rsidR="008B1FEE" w:rsidRDefault="008B1FEE" w:rsidP="008B1FE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30.01.2020 </w:t>
      </w:r>
    </w:p>
    <w:p w14:paraId="4C00B59E" w14:textId="77777777" w:rsidR="008B1FEE" w:rsidRDefault="008B1FEE" w:rsidP="008B1F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1048457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концентрацией Синтеза Должностных Компетенций подразделением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1048457 ИЦ: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ИВДИВО командным выражением ИВО Метагалактической Мощью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1048457 ИЦ: </w:t>
      </w:r>
      <w:r>
        <w:rPr>
          <w:rFonts w:ascii="Times New Roman" w:hAnsi="Times New Roman" w:cs="Times New Roman"/>
          <w:b/>
          <w:color w:val="000000"/>
          <w:sz w:val="24"/>
        </w:rPr>
        <w:t>Развитие Метагалактической Цивилизации Владыки развёртыванием Метагалактической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1048457 ИЦ: </w:t>
      </w:r>
      <w:r>
        <w:rPr>
          <w:rFonts w:ascii="Times New Roman" w:hAnsi="Times New Roman" w:cs="Times New Roman"/>
          <w:b/>
          <w:color w:val="000000"/>
          <w:sz w:val="24"/>
        </w:rPr>
        <w:t>Рост командных достижений реализацией прав Посвящений и Статусов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24458A5" w14:textId="77777777" w:rsidR="008B1FEE" w:rsidRDefault="008B1FEE" w:rsidP="008B1FE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EA9CA3E" w14:textId="77777777" w:rsidR="00BA5AA5" w:rsidRDefault="008B1FEE" w:rsidP="008B1F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1048457 ИЦ,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Творящего Синтеза с Ипостасями Синтеза ИВДИВО Темиртау, цикл встреч  с населением Женщина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Прасинтезной выразимостью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Учителя Синтеза явлением Аватарскости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Ивдивное развитие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Иерархической реализацией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1048457 ИЦ,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 Константин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Учением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Метагалактическую Аватарскость Иерархической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ИВО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1048457 ИЦ,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Парадигмы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Владычества Синтезом Мудрости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жизни практической применимостью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1048457 ИЦ,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Научно-Метагалактической Парадигмы человека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Окскости команды Метагалактическим взглядом Мудрости ИВО Иерархами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Сциентической среды Научным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Синтезности 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1048457 ИЦ,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Меры Метагалактической Мощи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Жизни функционалом действия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Иерархизацией Мудрости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Совершенств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1048457 ИЦ,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не публикуемое.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развития Конфедеративности Республики Казахстан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деятельности Метагалактического Парламента Республики Казахстан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граждан подразделения ИВДИВО Темиртау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владения инструментами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1048457 ИЦ,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 ИВО подразделения ИВДИВО Темиртау,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Изначально Вышестоящему Отцу Метагалактической Образованностью.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Мощи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Вышколенного Синтеза команды Синтезом Творения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всею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1048457 ИЦ,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Жизнь созидательностью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возможностей Психодинамики Метагалактической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частей исследованием науки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1048457 ИЦ,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ИВО Мощью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Человека Синтезом Воскрешения Метагалактических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Синтезностей Любви ИВО ракурсом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Жизни Иерархизацией Воли ИВО и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1048457 ИЦ,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Метагалактической  Нации Республики Казахстан новыми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Ивдивости Человека Планеты Земля  Синтезом Изначально Вышестоящего 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Метагалактическими нормами нравственности  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Знаниями, методиками Синтеза, расшифровкой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1048457 ИЦ,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Мудрости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Космической Культуры на территории подразделения Темиртау Синтезом Генезиса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собою применимостью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1048457 ИЦ,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встреч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Мышление контекстами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направлений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Компетентность познанием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1048457 ИЦ,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Метагалактической информации эталонным источником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Адаптивная трансляция контекстов Синтеза гражданам.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Александру Тамиле в выявлении Сути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1048457 ИЦ,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Технологические и Креативные процессы Эволюционного Развития Эталонными Возможностями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Взращиванием Огня Человечности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явления Аватарскости Духом 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Смыслов Творения ИВО методикой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1048457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за второй круг ИВ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Общества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владения Словом ИВО Синтезом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1048457 ИЦ,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Плана Творения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Синтез-физичности Насыщенностью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Аватаркость Взаимопроникновенностью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 и Качество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1048457 ИЦ, Темиртау,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концентрацией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Ивдивости синтез – телесно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выразимостью ИВАС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1048457 ИЦ, Темиртау,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Встречи с гражданами Метагалактическая Психология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Принципы Иерархических Законов управления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Духа Частей насыщенностью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Иерархизации выразимостью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возможностей Иерархической реализацией Служения</w:t>
      </w:r>
    </w:p>
    <w:p w14:paraId="0EBC4880" w14:textId="77777777" w:rsidR="00BA5AA5" w:rsidRDefault="00BA5AA5" w:rsidP="00BA5AA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2309A183" w14:textId="68360361" w:rsidR="008B1FEE" w:rsidRPr="008B1FEE" w:rsidRDefault="008B1FEE" w:rsidP="008B1F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1048457 ИЦ, Темиртау,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оформление аудиозаписей Синтез-деятельности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Системность в Развитии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Посвящённость развитием Прав Созидания огнями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Метагалактики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общения овладением Метагалактическим Алфавитом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1048457 ИЦ, Темиртау,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Самосовершенствования Иерархической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 качество развития Частей концентрацией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Метагалактической Жизни Человека Планеты Земля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роста динамики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 Мудрости ИВО 261950 ИВЦ / 65342 ВЦ / 16190 ВЦР 1048457 ИЦ, Темиртау,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Мудрости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 Отцу и ИВ Аватарам Синтеза компетентным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Мудростью ИВО практиками и тренингами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реализацией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Любви ИВО 261949 ИВЦ / 65341 ВЦ / 16189 ВЦР 1048457 ИЦ, Темиртау,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потенциала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Огненное выражение Любви Синтезом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способностей, свойств Служащего  ИВДИВО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Творения ИВО 261948 ИВЦ / 65340 ВЦ / 16188 ВЦР 1048457 ИЦ, Темиртау,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Жизненных Процессов применением методик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 Созидания ИВО 261947 ИВЦ / 65339 ВЦ / 16187 ВЦР 1048457 ИЦ, Темиртау,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Метагалактические Основы Созидания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Аватарам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Созидательностью Служения Психодинамическим Мастерством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в Жизни методик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 Репликации ИВО 261946 ИВЦ / 65338 ВЦ / 16186 ВЦР 1048457 ИЦ, Темиртау,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Аврамчук Татьяна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 ИВ Аватаров Синтеза Фе́ликс О́ния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масштаба Восприятия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частей Человека Метагалактики Мощью Синтеза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в повышение качества жизни</w:t>
      </w:r>
    </w:p>
    <w:sectPr w:rsidR="008B1FEE" w:rsidRPr="008B1FEE" w:rsidSect="008B1FE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EE"/>
    <w:rsid w:val="005B1CBD"/>
    <w:rsid w:val="008B1FEE"/>
    <w:rsid w:val="00B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23E0"/>
  <w15:chartTrackingRefBased/>
  <w15:docId w15:val="{133130EE-4FEE-4E85-AB0D-7CBB588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Likhanov Sergey</dc:creator>
  <cp:keywords/>
  <dc:description/>
  <cp:lastModifiedBy>Likhanov Sergey</cp:lastModifiedBy>
  <cp:revision>2</cp:revision>
  <dcterms:created xsi:type="dcterms:W3CDTF">2020-03-14T05:33:00Z</dcterms:created>
  <dcterms:modified xsi:type="dcterms:W3CDTF">2020-03-14T05:52:00Z</dcterms:modified>
</cp:coreProperties>
</file>